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E28F2" w14:textId="77777777" w:rsidR="00D16BB1" w:rsidRPr="004C5691" w:rsidRDefault="00D16BB1" w:rsidP="00707FC3">
      <w:pPr>
        <w:pStyle w:val="affd"/>
        <w:rPr>
          <w:spacing w:val="18"/>
        </w:rPr>
      </w:pPr>
      <w:bookmarkStart w:id="0" w:name="_Toc441933660"/>
      <w:bookmarkStart w:id="1" w:name="_Toc443551598"/>
      <w:bookmarkStart w:id="2" w:name="_Toc443552550"/>
      <w:bookmarkStart w:id="3" w:name="_Toc33704431"/>
      <w:r w:rsidRPr="004C5691">
        <w:rPr>
          <w:rStyle w:val="afff"/>
          <w:rFonts w:hint="eastAsia"/>
        </w:rPr>
        <w:t>表18-5A</w:t>
      </w:r>
      <w:bookmarkEnd w:id="0"/>
      <w:bookmarkEnd w:id="1"/>
      <w:bookmarkEnd w:id="2"/>
      <w:r w:rsidR="00707FC3" w:rsidRPr="004C5691">
        <w:rPr>
          <w:rStyle w:val="afff"/>
          <w:rFonts w:hint="eastAsia"/>
        </w:rPr>
        <w:t xml:space="preserve">     </w:t>
      </w:r>
      <w:r w:rsidRPr="004C5691">
        <w:rPr>
          <w:rFonts w:hint="eastAsia"/>
          <w:sz w:val="32"/>
          <w:szCs w:val="32"/>
        </w:rPr>
        <w:t>建築物</w:t>
      </w:r>
      <w:r w:rsidRPr="004C5691">
        <w:rPr>
          <w:rFonts w:hint="eastAsia"/>
          <w:spacing w:val="18"/>
          <w:sz w:val="32"/>
        </w:rPr>
        <w:t>屋內外電信設備</w:t>
      </w:r>
      <w:r w:rsidRPr="004C5691">
        <w:rPr>
          <w:rFonts w:hint="eastAsia"/>
          <w:sz w:val="32"/>
          <w:szCs w:val="32"/>
        </w:rPr>
        <w:t>光纜測試</w:t>
      </w:r>
      <w:r w:rsidRPr="004C5691">
        <w:rPr>
          <w:rFonts w:hint="eastAsia"/>
          <w:spacing w:val="18"/>
          <w:sz w:val="32"/>
        </w:rPr>
        <w:t>紀錄表</w:t>
      </w:r>
      <w:bookmarkEnd w:id="3"/>
    </w:p>
    <w:tbl>
      <w:tblPr>
        <w:tblW w:w="975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507"/>
        <w:gridCol w:w="473"/>
        <w:gridCol w:w="743"/>
        <w:gridCol w:w="1565"/>
        <w:gridCol w:w="1560"/>
        <w:gridCol w:w="1565"/>
        <w:gridCol w:w="1800"/>
      </w:tblGrid>
      <w:tr w:rsidR="00D16BB1" w:rsidRPr="004C5691" w14:paraId="661B8487" w14:textId="77777777" w:rsidTr="00CC5F8D">
        <w:trPr>
          <w:trHeight w:val="66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C5998A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A023DE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光纜心線編碼</w:t>
            </w: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8CC23C" w14:textId="77777777" w:rsidR="00D16BB1" w:rsidRPr="004C5691" w:rsidRDefault="00D16BB1" w:rsidP="00C71D03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波長</w:t>
            </w:r>
          </w:p>
          <w:p w14:paraId="48042F52" w14:textId="77777777" w:rsidR="00D16BB1" w:rsidRPr="004C5691" w:rsidRDefault="00D16BB1" w:rsidP="00C71D03">
            <w:pPr>
              <w:adjustRightInd w:val="0"/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(nm)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98271E" w14:textId="77777777" w:rsidR="00D16BB1" w:rsidRPr="004C5691" w:rsidRDefault="00D16BB1" w:rsidP="00C71D03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參考值</w:t>
            </w:r>
          </w:p>
          <w:p w14:paraId="5F218AEE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P1</w:t>
            </w:r>
            <w:r w:rsidRPr="004C5691">
              <w:rPr>
                <w:rFonts w:ascii="標楷體" w:eastAsia="標楷體" w:hAnsi="標楷體" w:hint="eastAsia"/>
                <w:sz w:val="20"/>
              </w:rPr>
              <w:t>(dBm)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4DBAEEB" w14:textId="77777777" w:rsidR="00D16BB1" w:rsidRPr="004C5691" w:rsidRDefault="00D16BB1" w:rsidP="00C71D03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光功率</w:t>
            </w:r>
          </w:p>
          <w:p w14:paraId="1AD23AC6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P2</w:t>
            </w:r>
            <w:r w:rsidRPr="004C5691">
              <w:rPr>
                <w:rFonts w:ascii="標楷體" w:eastAsia="標楷體" w:hAnsi="標楷體" w:hint="eastAsia"/>
                <w:sz w:val="20"/>
              </w:rPr>
              <w:t>(dBm)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2589C3" w14:textId="77777777" w:rsidR="00D16BB1" w:rsidRPr="004C5691" w:rsidRDefault="00D16BB1" w:rsidP="00C71D03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鏈結損失</w:t>
            </w:r>
          </w:p>
          <w:p w14:paraId="5122AA6C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P1-P2</w:t>
            </w:r>
            <w:r w:rsidRPr="004C5691">
              <w:rPr>
                <w:rFonts w:ascii="標楷體" w:eastAsia="標楷體" w:hAnsi="標楷體" w:hint="eastAsia"/>
                <w:sz w:val="20"/>
              </w:rPr>
              <w:t>(dB)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F0CDFF" w14:textId="77777777" w:rsidR="00D16BB1" w:rsidRPr="004C5691" w:rsidRDefault="00D16BB1" w:rsidP="00C71D03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長度</w:t>
            </w:r>
            <w:r w:rsidRPr="004C5691">
              <w:rPr>
                <w:rFonts w:ascii="標楷體" w:eastAsia="標楷體" w:hAnsi="標楷體" w:hint="eastAsia"/>
                <w:sz w:val="20"/>
              </w:rPr>
              <w:t>(m)</w:t>
            </w:r>
          </w:p>
        </w:tc>
      </w:tr>
      <w:tr w:rsidR="00D16BB1" w:rsidRPr="004C5691" w14:paraId="5C5F4973" w14:textId="77777777" w:rsidTr="00CC5F8D">
        <w:trPr>
          <w:trHeight w:val="21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B82787" w14:textId="77777777" w:rsidR="00D16BB1" w:rsidRPr="004C5691" w:rsidRDefault="00D16BB1" w:rsidP="00C71D03">
            <w:pPr>
              <w:jc w:val="center"/>
            </w:pPr>
          </w:p>
          <w:p w14:paraId="5BD142E1" w14:textId="77777777" w:rsidR="00D16BB1" w:rsidRPr="004C5691" w:rsidRDefault="00D16BB1" w:rsidP="00C71D03">
            <w:pPr>
              <w:jc w:val="center"/>
            </w:pPr>
          </w:p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FF8D9B" w14:textId="77777777" w:rsidR="00D16BB1" w:rsidRPr="004C5691" w:rsidRDefault="00D16BB1" w:rsidP="00C71D03">
            <w:pPr>
              <w:widowControl/>
              <w:jc w:val="center"/>
            </w:pPr>
          </w:p>
          <w:p w14:paraId="37E81AF2" w14:textId="77777777" w:rsidR="00D16BB1" w:rsidRPr="004C5691" w:rsidRDefault="00D16BB1" w:rsidP="00C71D03">
            <w:pPr>
              <w:jc w:val="center"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5E9320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3F0AF7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94857E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D1EBA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49ED9C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2D5D4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395B175E" w14:textId="77777777" w:rsidTr="00CC5F8D">
        <w:trPr>
          <w:trHeight w:val="54"/>
        </w:trPr>
        <w:tc>
          <w:tcPr>
            <w:tcW w:w="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919B84" w14:textId="77777777" w:rsidR="00D16BB1" w:rsidRPr="004C5691" w:rsidRDefault="00D16BB1" w:rsidP="00C71D03">
            <w:pPr>
              <w:jc w:val="center"/>
            </w:pPr>
          </w:p>
        </w:tc>
        <w:tc>
          <w:tcPr>
            <w:tcW w:w="150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7EF85" w14:textId="77777777" w:rsidR="00D16BB1" w:rsidRPr="004C5691" w:rsidRDefault="00D16BB1" w:rsidP="00C71D03">
            <w:pPr>
              <w:widowControl/>
              <w:jc w:val="center"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7C8F9E" w14:textId="77777777" w:rsidR="00D16BB1" w:rsidRPr="004C5691" w:rsidRDefault="00D16BB1" w:rsidP="002C71B1">
            <w:pPr>
              <w:widowControl/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E731F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B3341F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34428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BA8388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4B971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</w:tr>
      <w:tr w:rsidR="00D16BB1" w:rsidRPr="004C5691" w14:paraId="6C644F00" w14:textId="77777777" w:rsidTr="00CC5F8D">
        <w:trPr>
          <w:trHeight w:val="163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C3987" w14:textId="77777777" w:rsidR="00D16BB1" w:rsidRPr="004C5691" w:rsidRDefault="00D16BB1" w:rsidP="00C71D03">
            <w:pPr>
              <w:jc w:val="center"/>
            </w:pPr>
          </w:p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7DBB7" w14:textId="77777777" w:rsidR="00D16BB1" w:rsidRPr="004C5691" w:rsidRDefault="00D16BB1" w:rsidP="00C71D03">
            <w:pPr>
              <w:widowControl/>
              <w:jc w:val="center"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4D611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E53B2A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1BB72A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4E984E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35BE3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8CEB0E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4BCD87C6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793BB" w14:textId="77777777" w:rsidR="00D16BB1" w:rsidRPr="004C5691" w:rsidRDefault="00D16BB1" w:rsidP="00C71D03">
            <w:pPr>
              <w:jc w:val="center"/>
            </w:pPr>
          </w:p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2B59F4" w14:textId="77777777" w:rsidR="00D16BB1" w:rsidRPr="004C5691" w:rsidRDefault="00D16BB1" w:rsidP="00C71D03">
            <w:pPr>
              <w:widowControl/>
              <w:jc w:val="center"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6CA80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3307E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8411E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6F298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D56AC4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DA7DD" w14:textId="77777777" w:rsidR="00D16BB1" w:rsidRPr="004C5691" w:rsidRDefault="00D16BB1" w:rsidP="00C71D03">
            <w:pPr>
              <w:adjustRightInd w:val="0"/>
              <w:snapToGrid w:val="0"/>
              <w:spacing w:line="240" w:lineRule="exact"/>
              <w:jc w:val="center"/>
            </w:pPr>
          </w:p>
        </w:tc>
      </w:tr>
      <w:tr w:rsidR="00D16BB1" w:rsidRPr="004C5691" w14:paraId="2177760C" w14:textId="77777777" w:rsidTr="00CC5F8D">
        <w:trPr>
          <w:trHeight w:val="142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EA381" w14:textId="77777777" w:rsidR="00D16BB1" w:rsidRPr="004C5691" w:rsidRDefault="00D16BB1" w:rsidP="00C71D03"/>
          <w:p w14:paraId="463346E8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41137" w14:textId="77777777" w:rsidR="00D16BB1" w:rsidRPr="004C5691" w:rsidRDefault="00D16BB1" w:rsidP="00C71D03">
            <w:pPr>
              <w:widowControl/>
            </w:pPr>
          </w:p>
          <w:p w14:paraId="40854A24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7A14C7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7BFDFE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CBE219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ADB75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5F71C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9CABC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2E986D34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86207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D5A52D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2E61ED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6F8BE0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5F4DB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9F3F5D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4EA968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5AD5D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0D4E80BE" w14:textId="77777777" w:rsidTr="00CC5F8D">
        <w:trPr>
          <w:trHeight w:val="12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A22202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FF7074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8A0827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679D4E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0A8AB6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7825A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48969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C4DC9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4A671D89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DB93D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A8262F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CDCECA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2DCA5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787CD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017F7E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4CB34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74803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2F570ADF" w14:textId="77777777" w:rsidTr="00CC5F8D">
        <w:trPr>
          <w:trHeight w:val="102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E4F805" w14:textId="77777777" w:rsidR="00D16BB1" w:rsidRPr="004C5691" w:rsidRDefault="00D16BB1" w:rsidP="00C71D03"/>
          <w:p w14:paraId="1B0BD433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87016" w14:textId="77777777" w:rsidR="00D16BB1" w:rsidRPr="004C5691" w:rsidRDefault="00D16BB1" w:rsidP="00C71D03">
            <w:pPr>
              <w:widowControl/>
            </w:pPr>
          </w:p>
          <w:p w14:paraId="1D50C161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7615B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FEC5F7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FD4968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F5E8DC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F2FDBE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FD0FE1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4FCE88E0" w14:textId="77777777" w:rsidTr="00CC5F8D">
        <w:trPr>
          <w:trHeight w:val="139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48E893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0F27E5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A4387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7D4286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6DD62A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BDC7AD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A1F71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90EC86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13A23111" w14:textId="77777777" w:rsidTr="00CC5F8D">
        <w:trPr>
          <w:trHeight w:val="5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65DC0E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B7E763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34CD28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AF4BAD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F7050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8823C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D13B0C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D3063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38E71F6F" w14:textId="77777777" w:rsidTr="00CC5F8D">
        <w:trPr>
          <w:trHeight w:val="9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11EC9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6D50A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67E089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DC402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54B3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52F8DC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1EA22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200EDE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4C3B3E23" w14:textId="77777777" w:rsidTr="00CC5F8D">
        <w:trPr>
          <w:trHeight w:val="20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ADB56D" w14:textId="77777777" w:rsidR="00D16BB1" w:rsidRPr="004C5691" w:rsidRDefault="00D16BB1" w:rsidP="00C71D03"/>
          <w:p w14:paraId="4415D0BE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F5E111" w14:textId="77777777" w:rsidR="00D16BB1" w:rsidRPr="004C5691" w:rsidRDefault="00D16BB1" w:rsidP="00C71D03">
            <w:pPr>
              <w:widowControl/>
            </w:pPr>
          </w:p>
          <w:p w14:paraId="5AC80D0F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9E804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36CD0C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653F4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3901D8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08BC1F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25C67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2B53FB1A" w14:textId="77777777" w:rsidTr="00CC5F8D">
        <w:trPr>
          <w:trHeight w:val="7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CB9112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91689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326C0C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7DFF3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075414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16532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4188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2D424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26824804" w14:textId="77777777" w:rsidTr="00CC5F8D">
        <w:trPr>
          <w:trHeight w:val="18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D4EA76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339ECA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5F70C3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75F0AF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9F4F8D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BBB63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4ABF6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9D1D86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05B9E357" w14:textId="77777777" w:rsidTr="00CC5F8D">
        <w:trPr>
          <w:trHeight w:val="5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18CFB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A6220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7314E8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F5D35B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BA4A69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57DD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90621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D113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1635B9F0" w14:textId="77777777" w:rsidTr="00CC5F8D">
        <w:trPr>
          <w:trHeight w:val="146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34637" w14:textId="77777777" w:rsidR="00D16BB1" w:rsidRPr="004C5691" w:rsidRDefault="00D16BB1" w:rsidP="00C71D03"/>
          <w:p w14:paraId="60B97C01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70BE7" w14:textId="77777777" w:rsidR="00D16BB1" w:rsidRPr="004C5691" w:rsidRDefault="00D16BB1" w:rsidP="00C71D03">
            <w:pPr>
              <w:widowControl/>
            </w:pPr>
          </w:p>
          <w:p w14:paraId="42F07914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1DE24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93D7CE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CAD3AC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27658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6E78B5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1985F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0700947B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2AF82B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F4424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65ED9A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8DC3A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5682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96ACC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02EAA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0DAA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5C4BC3E5" w14:textId="77777777" w:rsidTr="00CC5F8D">
        <w:trPr>
          <w:trHeight w:val="126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4CF06D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B052D9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73315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1FAE54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6FB68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BAA6E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0919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FDA911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145F477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A71669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139B66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3D8F6B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3BCE9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630399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DCCF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FCE50B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B8B2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203FD79B" w14:textId="77777777" w:rsidTr="00CC5F8D">
        <w:trPr>
          <w:trHeight w:val="92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053F9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229AA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506B2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3EAD63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8E76D1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1378D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6CC70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1B66B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7C8A8C16" w14:textId="77777777" w:rsidTr="00CC5F8D">
        <w:trPr>
          <w:trHeight w:val="143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3F06D6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F61C0E" w14:textId="77777777" w:rsidR="00D16BB1" w:rsidRPr="004C5691" w:rsidRDefault="00D16BB1" w:rsidP="00C71D03"/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9F1689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04A41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9D7A3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65E784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FAFDD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BA5CE6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5F74362C" w14:textId="77777777" w:rsidTr="00CC5F8D">
        <w:trPr>
          <w:trHeight w:val="58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D3275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F5A61E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2B128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83005A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B17F1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64B17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F96A4A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6F71F9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76185999" w14:textId="77777777" w:rsidTr="00CC5F8D">
        <w:trPr>
          <w:trHeight w:val="12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F123A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ADF2F" w14:textId="77777777" w:rsidR="00D16BB1" w:rsidRPr="004C5691" w:rsidRDefault="00D16BB1" w:rsidP="00C71D03"/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D0FD0A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886936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90AC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EEC59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9E08CA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4345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3F5E3621" w14:textId="77777777" w:rsidTr="00CC5F8D">
        <w:trPr>
          <w:trHeight w:val="5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322FAE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5BEBAB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CE792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FCADD2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A52CB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B0BFF1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C0767D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8E6FA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3ED59FF1" w14:textId="77777777" w:rsidTr="00CC5F8D">
        <w:trPr>
          <w:trHeight w:val="9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F6F60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0721E" w14:textId="77777777" w:rsidR="00D16BB1" w:rsidRPr="004C5691" w:rsidRDefault="00D16BB1" w:rsidP="00C71D03"/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D6C43D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331BC0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C4215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FF55A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42960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A4441B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4706DA09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5BC1D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EE7D06" w14:textId="77777777" w:rsidR="00D16BB1" w:rsidRPr="004C5691" w:rsidRDefault="00D16BB1" w:rsidP="00C71D03"/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F3CDF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0F3438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530FE7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95D64D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4B297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822D0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E8A5A36" w14:textId="77777777" w:rsidTr="00CC5F8D">
        <w:trPr>
          <w:trHeight w:val="56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75958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B6927" w14:textId="77777777" w:rsidR="00D16BB1" w:rsidRPr="004C5691" w:rsidRDefault="00D16BB1" w:rsidP="00C71D03"/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DAB1A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9C52F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E8A82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E4841B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CC258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A88F32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3EDEC8DE" w14:textId="77777777" w:rsidTr="00CC5F8D">
        <w:trPr>
          <w:trHeight w:val="204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B3BCEE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3E535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CE7B7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321991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0BB176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A3B0E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C6F1EC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3BEC2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066D8B2B" w14:textId="77777777" w:rsidTr="00CC5F8D">
        <w:trPr>
          <w:trHeight w:val="19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CB170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FBF6C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1F72BD" w14:textId="77777777" w:rsidR="00D16BB1" w:rsidRPr="004C5691" w:rsidRDefault="00D16BB1" w:rsidP="002C71B1">
            <w:pPr>
              <w:widowControl/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81BB11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F23F2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6CF1E3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8878F0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94898C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7444B4D8" w14:textId="77777777" w:rsidTr="00CC5F8D">
        <w:trPr>
          <w:trHeight w:val="18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092CA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C22A0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194CC3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29940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DDFFDE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ADDCC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FAFB0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7C5139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4B6088E0" w14:textId="77777777" w:rsidTr="00CC5F8D">
        <w:trPr>
          <w:trHeight w:val="161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DACB11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D03C0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75958C" w14:textId="77777777" w:rsidR="00D16BB1" w:rsidRPr="004C5691" w:rsidRDefault="00D16BB1" w:rsidP="002C71B1">
            <w:pPr>
              <w:widowControl/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6E98F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AFAA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1E9B21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321F3F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5A10E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69848D94" w14:textId="77777777" w:rsidTr="00CC5F8D">
        <w:trPr>
          <w:trHeight w:val="82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6FDDB4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99248C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BE6C0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703010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F0A74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4D79D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476E3D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15D0B3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BEB8B70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85AFC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729ED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E01B4D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842746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37B2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84F07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C7A70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1EBB1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5535429B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5132FC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DD70C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FB79C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C3A3C0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6DF2E9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0CBFA4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20DF1A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1BD132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A7FCF1B" w14:textId="77777777" w:rsidTr="00CC5F8D">
        <w:trPr>
          <w:trHeight w:val="11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90D2C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B3B28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695635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CFF95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859FD0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0E09B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C55F52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E68B6E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7E4600CB" w14:textId="77777777" w:rsidTr="00CC5F8D">
        <w:trPr>
          <w:trHeight w:val="50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3917F8" w14:textId="77777777" w:rsidR="00D16BB1" w:rsidRPr="004C5691" w:rsidRDefault="00D16BB1" w:rsidP="00C71D03"/>
        </w:tc>
        <w:tc>
          <w:tcPr>
            <w:tcW w:w="1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598B24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3BBC44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1310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B274E4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B0FC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D9A4BB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91667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139BA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0A77871" w14:textId="77777777" w:rsidTr="00CC5F8D">
        <w:trPr>
          <w:trHeight w:val="8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96A60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2BDD1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88C5B5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0156EE0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4B2ABE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B38AAC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BD32F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417EBA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  <w:tr w:rsidR="00D16BB1" w:rsidRPr="004C5691" w14:paraId="48C23306" w14:textId="77777777" w:rsidTr="00CC5F8D">
        <w:trPr>
          <w:trHeight w:val="17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C45CD8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2AA37B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CE9DCC" w14:textId="77777777" w:rsidR="00D16BB1" w:rsidRPr="004C5691" w:rsidRDefault="00D16BB1" w:rsidP="002C71B1">
            <w:pPr>
              <w:adjustRightInd w:val="0"/>
              <w:snapToGrid w:val="0"/>
              <w:spacing w:beforeLines="50" w:before="180"/>
              <w:jc w:val="center"/>
              <w:rPr>
                <w:sz w:val="20"/>
              </w:rPr>
            </w:pPr>
            <w:r w:rsidRPr="004C5691">
              <w:rPr>
                <w:rFonts w:hint="eastAsia"/>
                <w:sz w:val="20"/>
              </w:rPr>
              <w:t>1550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88551A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正向</w:t>
            </w:r>
          </w:p>
        </w:tc>
        <w:tc>
          <w:tcPr>
            <w:tcW w:w="15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F35B6E9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B71223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C3FAE8A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17DE90" w14:textId="77777777" w:rsidR="00D16BB1" w:rsidRPr="004C5691" w:rsidRDefault="00D16BB1" w:rsidP="00C71D03">
            <w:pPr>
              <w:adjustRightInd w:val="0"/>
              <w:snapToGrid w:val="0"/>
              <w:jc w:val="center"/>
            </w:pPr>
          </w:p>
        </w:tc>
      </w:tr>
      <w:tr w:rsidR="00D16BB1" w:rsidRPr="004C5691" w14:paraId="50836796" w14:textId="77777777" w:rsidTr="00CC5F8D">
        <w:trPr>
          <w:trHeight w:val="5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C388E" w14:textId="77777777" w:rsidR="00D16BB1" w:rsidRPr="004C5691" w:rsidRDefault="00D16BB1" w:rsidP="00C71D03"/>
        </w:tc>
        <w:tc>
          <w:tcPr>
            <w:tcW w:w="1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829574" w14:textId="77777777" w:rsidR="00D16BB1" w:rsidRPr="004C5691" w:rsidRDefault="00D16BB1" w:rsidP="00C71D03">
            <w:pPr>
              <w:widowControl/>
            </w:pPr>
          </w:p>
        </w:tc>
        <w:tc>
          <w:tcPr>
            <w:tcW w:w="4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AC2BE7" w14:textId="77777777" w:rsidR="00D16BB1" w:rsidRPr="004C5691" w:rsidRDefault="00D16BB1" w:rsidP="00C71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1D0F91" w14:textId="77777777" w:rsidR="00D16BB1" w:rsidRPr="004C5691" w:rsidRDefault="00D16BB1" w:rsidP="00C71D03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反向</w:t>
            </w: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EAEE90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CEEFB1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CE29EC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2B2DA8" w14:textId="77777777" w:rsidR="00D16BB1" w:rsidRPr="004C5691" w:rsidRDefault="00D16BB1" w:rsidP="00C71D03">
            <w:pPr>
              <w:spacing w:line="240" w:lineRule="exact"/>
              <w:jc w:val="center"/>
            </w:pPr>
          </w:p>
        </w:tc>
      </w:tr>
    </w:tbl>
    <w:p w14:paraId="5C29D25D" w14:textId="77777777" w:rsidR="00D16BB1" w:rsidRPr="004C5691" w:rsidRDefault="00D16BB1" w:rsidP="00D16BB1">
      <w:pPr>
        <w:ind w:firstLineChars="200" w:firstLine="480"/>
        <w:rPr>
          <w:rFonts w:ascii="標楷體" w:eastAsia="標楷體" w:hAnsi="標楷體"/>
          <w:szCs w:val="24"/>
        </w:rPr>
      </w:pPr>
      <w:r w:rsidRPr="004C5691">
        <w:rPr>
          <w:rFonts w:ascii="標楷體" w:eastAsia="標楷體" w:hAnsi="標楷體"/>
          <w:szCs w:val="24"/>
        </w:rPr>
        <w:t>●</w:t>
      </w:r>
      <w:r w:rsidRPr="004C5691">
        <w:rPr>
          <w:rFonts w:ascii="標楷體" w:eastAsia="標楷體" w:hAnsi="標楷體" w:hint="eastAsia"/>
          <w:szCs w:val="24"/>
        </w:rPr>
        <w:t xml:space="preserve">自評測試之儀器廠牌：              型號：           校正日期：          </w:t>
      </w:r>
    </w:p>
    <w:p w14:paraId="4B7810B4" w14:textId="77777777" w:rsidR="00D16BB1" w:rsidRPr="004C5691" w:rsidRDefault="00D16BB1" w:rsidP="00D16BB1">
      <w:pPr>
        <w:spacing w:line="240" w:lineRule="exact"/>
        <w:ind w:firstLineChars="200" w:firstLine="440"/>
        <w:rPr>
          <w:rFonts w:ascii="標楷體" w:eastAsia="標楷體" w:hAnsi="標楷體"/>
          <w:sz w:val="22"/>
          <w:szCs w:val="22"/>
        </w:rPr>
      </w:pPr>
      <w:r w:rsidRPr="004C5691">
        <w:rPr>
          <w:rFonts w:ascii="標楷體" w:eastAsia="標楷體" w:hAnsi="標楷體" w:hint="eastAsia"/>
          <w:sz w:val="22"/>
          <w:szCs w:val="22"/>
        </w:rPr>
        <w:t>備註</w:t>
      </w:r>
      <w:r w:rsidRPr="004C5691">
        <w:rPr>
          <w:rFonts w:ascii="標楷體" w:eastAsia="標楷體" w:hAnsi="標楷體"/>
          <w:sz w:val="22"/>
          <w:szCs w:val="22"/>
        </w:rPr>
        <w:t>:</w:t>
      </w:r>
      <w:r w:rsidRPr="004C5691">
        <w:rPr>
          <w:rFonts w:ascii="標楷體" w:eastAsia="標楷體" w:hAnsi="標楷體" w:hint="eastAsia"/>
          <w:sz w:val="22"/>
          <w:szCs w:val="22"/>
        </w:rPr>
        <w:t>1.承攬人自評測試需全數測試。</w:t>
      </w:r>
    </w:p>
    <w:p w14:paraId="582597D7" w14:textId="77777777" w:rsidR="00D16BB1" w:rsidRPr="004C5691" w:rsidRDefault="00D16BB1" w:rsidP="001C42FB">
      <w:pPr>
        <w:adjustRightInd w:val="0"/>
        <w:snapToGrid w:val="0"/>
        <w:spacing w:line="240" w:lineRule="exact"/>
        <w:ind w:rightChars="-118" w:right="-283" w:firstLineChars="450" w:firstLine="990"/>
        <w:rPr>
          <w:rFonts w:ascii="標楷體" w:eastAsia="標楷體" w:hAnsi="標楷體"/>
          <w:sz w:val="22"/>
          <w:szCs w:val="22"/>
        </w:rPr>
      </w:pPr>
      <w:r w:rsidRPr="004C5691">
        <w:rPr>
          <w:rFonts w:ascii="標楷體" w:eastAsia="標楷體" w:hAnsi="標楷體" w:hint="eastAsia"/>
          <w:sz w:val="22"/>
          <w:szCs w:val="22"/>
        </w:rPr>
        <w:t>2.測試儀器可自動顯示鏈結損失者（</w:t>
      </w:r>
      <w:r w:rsidRPr="004C5691">
        <w:rPr>
          <w:rFonts w:ascii="標楷體" w:eastAsia="標楷體" w:hAnsi="標楷體"/>
          <w:kern w:val="0"/>
          <w:sz w:val="22"/>
          <w:szCs w:val="22"/>
          <w:lang w:bidi="or-IN"/>
        </w:rPr>
        <w:t>具有參考點設定功能</w:t>
      </w:r>
      <w:r w:rsidRPr="004C5691">
        <w:rPr>
          <w:rFonts w:ascii="標楷體" w:eastAsia="標楷體" w:hAnsi="標楷體" w:hint="eastAsia"/>
          <w:sz w:val="22"/>
          <w:szCs w:val="22"/>
        </w:rPr>
        <w:t>），得免填寫參考值P1及光功率P2欄位。</w:t>
      </w:r>
    </w:p>
    <w:p w14:paraId="353EF3C4" w14:textId="77777777" w:rsidR="00D16BB1" w:rsidRPr="004C5691" w:rsidRDefault="00D16BB1" w:rsidP="00D16BB1">
      <w:pPr>
        <w:spacing w:line="240" w:lineRule="exact"/>
        <w:rPr>
          <w:rFonts w:ascii="標楷體" w:eastAsia="標楷體" w:hAnsi="標楷體"/>
          <w:sz w:val="22"/>
          <w:szCs w:val="22"/>
        </w:rPr>
      </w:pPr>
      <w:r w:rsidRPr="004C5691">
        <w:rPr>
          <w:rFonts w:ascii="標楷體" w:eastAsia="標楷體" w:hAnsi="標楷體" w:hint="eastAsia"/>
          <w:sz w:val="22"/>
          <w:szCs w:val="22"/>
        </w:rPr>
        <w:t xml:space="preserve">         3.符合18.5.5.2（3）（a）規定者，免填寫長度欄位。                    第   頁/共   頁</w:t>
      </w:r>
    </w:p>
    <w:tbl>
      <w:tblPr>
        <w:tblW w:w="0" w:type="auto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9"/>
        <w:gridCol w:w="3359"/>
        <w:gridCol w:w="4534"/>
      </w:tblGrid>
      <w:tr w:rsidR="00D16BB1" w:rsidRPr="004C5691" w14:paraId="1974D188" w14:textId="77777777" w:rsidTr="00CC5F8D">
        <w:trPr>
          <w:trHeight w:val="781"/>
        </w:trPr>
        <w:tc>
          <w:tcPr>
            <w:tcW w:w="2001" w:type="dxa"/>
            <w:vMerge w:val="restart"/>
            <w:vAlign w:val="center"/>
          </w:tcPr>
          <w:p w14:paraId="4B1A65D1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4C5691">
              <w:rPr>
                <w:rFonts w:ascii="標楷體" w:eastAsia="標楷體" w:hAnsi="標楷體" w:hint="eastAsia"/>
              </w:rPr>
              <w:t>承攬人簽名或蓋章</w:t>
            </w:r>
          </w:p>
        </w:tc>
        <w:tc>
          <w:tcPr>
            <w:tcW w:w="3383" w:type="dxa"/>
            <w:vMerge w:val="restart"/>
          </w:tcPr>
          <w:p w14:paraId="4EC0E4EE" w14:textId="77777777" w:rsidR="00D16BB1" w:rsidRPr="004C5691" w:rsidRDefault="00D16BB1" w:rsidP="00C71D03"/>
        </w:tc>
        <w:tc>
          <w:tcPr>
            <w:tcW w:w="4564" w:type="dxa"/>
            <w:vAlign w:val="center"/>
          </w:tcPr>
          <w:p w14:paraId="591B6EC7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通信技術(電信線路)或網路架設職類乙級</w:t>
            </w:r>
            <w:r w:rsidRPr="004C5691">
              <w:rPr>
                <w:rFonts w:ascii="標楷體" w:hint="eastAsia"/>
                <w:sz w:val="22"/>
                <w:szCs w:val="22"/>
              </w:rPr>
              <w:t>以上</w:t>
            </w:r>
          </w:p>
          <w:p w14:paraId="0C75ACDA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</w:tc>
      </w:tr>
      <w:tr w:rsidR="00D16BB1" w:rsidRPr="004C5691" w14:paraId="0F8F661B" w14:textId="77777777" w:rsidTr="00CC5F8D">
        <w:trPr>
          <w:trHeight w:val="409"/>
        </w:trPr>
        <w:tc>
          <w:tcPr>
            <w:tcW w:w="2001" w:type="dxa"/>
            <w:vMerge/>
            <w:vAlign w:val="center"/>
          </w:tcPr>
          <w:p w14:paraId="319719EF" w14:textId="77777777" w:rsidR="00D16BB1" w:rsidRPr="004C5691" w:rsidRDefault="00D16BB1" w:rsidP="00C71D0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83" w:type="dxa"/>
            <w:vMerge/>
          </w:tcPr>
          <w:p w14:paraId="0CCAC343" w14:textId="77777777" w:rsidR="00D16BB1" w:rsidRPr="004C5691" w:rsidRDefault="00D16BB1" w:rsidP="00C71D03"/>
        </w:tc>
        <w:tc>
          <w:tcPr>
            <w:tcW w:w="4564" w:type="dxa"/>
            <w:vAlign w:val="center"/>
          </w:tcPr>
          <w:p w14:paraId="59B1A839" w14:textId="77777777" w:rsidR="00D16BB1" w:rsidRPr="004C5691" w:rsidRDefault="00D16BB1" w:rsidP="00C71D03">
            <w:pPr>
              <w:pStyle w:val="af8"/>
              <w:spacing w:before="0"/>
              <w:ind w:left="0"/>
              <w:jc w:val="both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417E0E69" w14:textId="547803BC" w:rsidR="006911BA" w:rsidRPr="0062442E" w:rsidRDefault="006911BA" w:rsidP="008E1E32">
      <w:pPr>
        <w:snapToGrid w:val="0"/>
        <w:spacing w:line="240" w:lineRule="atLeast"/>
        <w:rPr>
          <w:rFonts w:eastAsia="標楷體" w:hint="eastAsia"/>
          <w:sz w:val="28"/>
        </w:rPr>
      </w:pPr>
    </w:p>
    <w:sectPr w:rsidR="006911BA" w:rsidRPr="0062442E" w:rsidSect="008E1E32">
      <w:footerReference w:type="even" r:id="rId8"/>
      <w:footerReference w:type="default" r:id="rId9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1F565" w14:textId="77777777" w:rsidR="00B54BF8" w:rsidRDefault="00B54BF8">
      <w:r>
        <w:separator/>
      </w:r>
    </w:p>
    <w:p w14:paraId="085FEB8D" w14:textId="77777777" w:rsidR="00B54BF8" w:rsidRDefault="00B54BF8"/>
  </w:endnote>
  <w:endnote w:type="continuationSeparator" w:id="0">
    <w:p w14:paraId="35D4BEE6" w14:textId="77777777" w:rsidR="00B54BF8" w:rsidRDefault="00B54BF8">
      <w:r>
        <w:continuationSeparator/>
      </w:r>
    </w:p>
    <w:p w14:paraId="3DAC3E98" w14:textId="77777777" w:rsidR="00B54BF8" w:rsidRDefault="00B54B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012D3" w14:textId="77777777" w:rsidR="00B54BF8" w:rsidRDefault="00B54BF8">
      <w:r>
        <w:separator/>
      </w:r>
    </w:p>
    <w:p w14:paraId="251EE5DF" w14:textId="77777777" w:rsidR="00B54BF8" w:rsidRDefault="00B54BF8"/>
  </w:footnote>
  <w:footnote w:type="continuationSeparator" w:id="0">
    <w:p w14:paraId="24F48592" w14:textId="77777777" w:rsidR="00B54BF8" w:rsidRDefault="00B54BF8">
      <w:r>
        <w:continuationSeparator/>
      </w:r>
    </w:p>
    <w:p w14:paraId="53B50A9A" w14:textId="77777777" w:rsidR="00B54BF8" w:rsidRDefault="00B54B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1E32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4BF8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2021-03-02T02:21:00Z</dcterms:modified>
</cp:coreProperties>
</file>